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附件1                       </w:t>
      </w:r>
    </w:p>
    <w:tbl>
      <w:tblPr>
        <w:tblStyle w:val="7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righ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发布文号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righ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标准编号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righ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发布日期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right"/>
        </w:trPr>
        <w:tc>
          <w:tcPr>
            <w:tcW w:w="13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实施日期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eastAsia="黑体"/>
          <w:sz w:val="52"/>
          <w:szCs w:val="52"/>
        </w:rPr>
      </w:pP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忻州市地方标准制（修）订项目申报书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ind w:firstLine="1264" w:firstLineChars="39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标准项目名称: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</w:t>
      </w:r>
    </w:p>
    <w:p>
      <w:pPr>
        <w:ind w:firstLine="1264" w:firstLineChars="395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 xml:space="preserve">项目承担单位: 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</w:t>
      </w:r>
    </w:p>
    <w:p>
      <w:pPr>
        <w:ind w:firstLine="1264" w:firstLineChars="395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联   系   人：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</w:t>
      </w:r>
    </w:p>
    <w:p>
      <w:pPr>
        <w:ind w:firstLine="1264" w:firstLineChars="395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联  系 电 话：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pStyle w:val="2"/>
        <w:ind w:left="420"/>
      </w:pPr>
    </w:p>
    <w:p>
      <w:pPr>
        <w:pStyle w:val="4"/>
        <w:rPr>
          <w:rFonts w:hint="eastAsia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年   月   日</w:t>
      </w:r>
    </w:p>
    <w:p>
      <w:pPr>
        <w:jc w:val="center"/>
        <w:rPr>
          <w:rFonts w:ascii="方正小标宋简体" w:eastAsia="方正小标宋简体"/>
          <w:bCs/>
          <w:spacing w:val="20"/>
          <w:sz w:val="36"/>
          <w:szCs w:val="36"/>
        </w:rPr>
      </w:pPr>
      <w:r>
        <w:rPr>
          <w:rFonts w:hint="eastAsia" w:ascii="方正小标宋简体" w:eastAsia="方正小标宋简体"/>
          <w:bCs/>
          <w:spacing w:val="20"/>
          <w:sz w:val="36"/>
          <w:szCs w:val="36"/>
        </w:rPr>
        <w:t>申报信息</w:t>
      </w:r>
    </w:p>
    <w:tbl>
      <w:tblPr>
        <w:tblStyle w:val="7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8"/>
        <w:gridCol w:w="1320"/>
        <w:gridCol w:w="522"/>
        <w:gridCol w:w="851"/>
        <w:gridCol w:w="1282"/>
        <w:gridCol w:w="5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标准名称</w:t>
            </w:r>
          </w:p>
        </w:tc>
        <w:tc>
          <w:tcPr>
            <w:tcW w:w="7655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制定/修订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被代替标准号</w:t>
            </w:r>
          </w:p>
        </w:tc>
        <w:tc>
          <w:tcPr>
            <w:tcW w:w="226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主要起草人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（请按起草人主次顺序填写）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9357" w:type="dxa"/>
            <w:gridSpan w:val="8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项目承担单位（第一起草单位）：</w:t>
            </w:r>
          </w:p>
          <w:p>
            <w:pPr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本单位愿意为该项目的顺利研制提供必要的人、财、物保障。</w:t>
            </w:r>
          </w:p>
          <w:p>
            <w:pPr>
              <w:pStyle w:val="2"/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1" w:hRule="atLeast"/>
        </w:trPr>
        <w:tc>
          <w:tcPr>
            <w:tcW w:w="9357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</w:t>
            </w: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参与单位，同意参与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。</w:t>
            </w:r>
          </w:p>
          <w:p>
            <w:pPr>
              <w:pStyle w:val="4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日（公章）</w:t>
            </w:r>
          </w:p>
          <w:p>
            <w:pPr>
              <w:pStyle w:val="2"/>
              <w:ind w:left="420"/>
              <w:rPr>
                <w:rFonts w:hint="eastAsia"/>
              </w:rPr>
            </w:pPr>
          </w:p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日（公章）</w:t>
            </w:r>
          </w:p>
          <w:p>
            <w:pPr>
              <w:pStyle w:val="2"/>
              <w:ind w:left="420"/>
              <w:rPr>
                <w:rFonts w:hint="eastAsia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8" w:hRule="atLeast"/>
        </w:trPr>
        <w:tc>
          <w:tcPr>
            <w:tcW w:w="9357" w:type="dxa"/>
            <w:gridSpan w:val="8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标准制定的必要性和可行性：（包括对促进产业结构的调整优化，提升产品市场竞争力，规范、引领产业发展，形成优势特色产业、提高管理服务水平等情况，以及主要技术内容或需要标准解决的问题）</w:t>
            </w: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4" w:hRule="atLeast"/>
        </w:trPr>
        <w:tc>
          <w:tcPr>
            <w:tcW w:w="9357" w:type="dxa"/>
            <w:gridSpan w:val="8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标准研究情况：（包括研究基地、进展情况、研究成果、与现行国内、省内标准的关系等）</w:t>
            </w: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4440" w:type="dxa"/>
            <w:gridSpan w:val="3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县行业主管部门意见</w:t>
            </w:r>
          </w:p>
          <w:p>
            <w:pPr>
              <w:spacing w:line="500" w:lineRule="exact"/>
              <w:ind w:right="241"/>
              <w:jc w:val="righ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ind w:right="241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（盖章）</w:t>
            </w:r>
          </w:p>
          <w:p>
            <w:pPr>
              <w:wordWrap w:val="0"/>
              <w:spacing w:line="500" w:lineRule="exact"/>
              <w:ind w:right="241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年 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月 </w:t>
            </w:r>
            <w:r>
              <w:rPr>
                <w:rFonts w:ascii="仿宋_GB2312" w:eastAsia="仿宋_GB2312"/>
                <w:b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4"/>
              </w:rPr>
              <w:t>日</w:t>
            </w:r>
          </w:p>
        </w:tc>
        <w:tc>
          <w:tcPr>
            <w:tcW w:w="4917" w:type="dxa"/>
            <w:gridSpan w:val="5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县标准化主管部门意见</w:t>
            </w:r>
          </w:p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500" w:lineRule="exact"/>
              <w:ind w:right="241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（盖章）</w:t>
            </w:r>
          </w:p>
          <w:p>
            <w:pPr>
              <w:wordWrap w:val="0"/>
              <w:spacing w:line="5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年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月 </w:t>
            </w:r>
            <w:r>
              <w:rPr>
                <w:rFonts w:ascii="仿宋_GB2312"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0" w:hRule="atLeast"/>
        </w:trPr>
        <w:tc>
          <w:tcPr>
            <w:tcW w:w="9357" w:type="dxa"/>
            <w:gridSpan w:val="8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技术归口单位：（市级专业标准化技术委员会）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□该标准符合地方标准制定范围。</w:t>
            </w:r>
          </w:p>
          <w:p>
            <w:pPr>
              <w:spacing w:line="46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□无国家标准、行业标准。</w:t>
            </w:r>
          </w:p>
          <w:p>
            <w:pPr>
              <w:spacing w:line="46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□无山西省地方标准。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□该标准技术先进，指标严于国家标准、行业标准、山西省地方标准。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□该标准技术指标与国家标准、行业标准无重复、交叉矛盾。</w:t>
            </w:r>
          </w:p>
          <w:p>
            <w:pPr>
              <w:spacing w:line="460" w:lineRule="exact"/>
              <w:ind w:firstLine="48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本单位愿意承担该标准的技术归口工作，并负责维护（到期复审或提出修订、废止建议）</w:t>
            </w:r>
          </w:p>
          <w:p>
            <w:pPr>
              <w:spacing w:line="460" w:lineRule="exact"/>
              <w:ind w:firstLine="480"/>
              <w:rPr>
                <w:rFonts w:ascii="楷体" w:hAnsi="楷体" w:eastAsia="楷体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年    月    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公章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</w:trPr>
        <w:tc>
          <w:tcPr>
            <w:tcW w:w="9357" w:type="dxa"/>
            <w:gridSpan w:val="8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提出及监督实施单位：（市级行政主管部门）</w:t>
            </w:r>
          </w:p>
          <w:p>
            <w:pPr>
              <w:spacing w:line="400" w:lineRule="exact"/>
              <w:rPr>
                <w:rFonts w:ascii="楷体" w:hAnsi="楷体" w:eastAsia="楷体"/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仿宋_GB2312" w:hAnsi="楷体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sz w:val="24"/>
              </w:rPr>
              <w:t>同意申报</w:t>
            </w:r>
            <w:r>
              <w:rPr>
                <w:rFonts w:hint="eastAsia" w:ascii="仿宋_GB2312" w:hAnsi="楷体" w:eastAsia="仿宋_GB2312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楷体" w:eastAsia="仿宋_GB2312"/>
                <w:sz w:val="24"/>
              </w:rPr>
              <w:t>标准，本单位愿意承担该标准的宣贯及监督实施工作。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sz w:val="44"/>
                <w:szCs w:val="4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年   月   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公章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9357" w:type="dxa"/>
            <w:gridSpan w:val="8"/>
          </w:tcPr>
          <w:p>
            <w:pPr>
              <w:spacing w:line="5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标准化主管部门：（市市场监督管理局）</w:t>
            </w: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5880" w:firstLineChars="2450"/>
              <w:rPr>
                <w:rFonts w:ascii="仿宋_GB2312" w:eastAsia="仿宋_GB2312"/>
                <w:sz w:val="24"/>
              </w:rPr>
            </w:pPr>
          </w:p>
          <w:p>
            <w:pPr>
              <w:spacing w:line="460" w:lineRule="exact"/>
              <w:ind w:firstLine="5880" w:firstLineChars="24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公章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I4YjZlYmI5ZjgxYWZjOTFjNWY5ZTYwMjI5OGUwODUifQ=="/>
  </w:docVars>
  <w:rsids>
    <w:rsidRoot w:val="006225E6"/>
    <w:rsid w:val="000605D5"/>
    <w:rsid w:val="0012629D"/>
    <w:rsid w:val="001C50F5"/>
    <w:rsid w:val="001D1871"/>
    <w:rsid w:val="001D4EB9"/>
    <w:rsid w:val="001E519C"/>
    <w:rsid w:val="001F6B74"/>
    <w:rsid w:val="00202D37"/>
    <w:rsid w:val="00236D4E"/>
    <w:rsid w:val="00263DE7"/>
    <w:rsid w:val="00315244"/>
    <w:rsid w:val="00326FB2"/>
    <w:rsid w:val="00331E17"/>
    <w:rsid w:val="0035694C"/>
    <w:rsid w:val="003C5CCD"/>
    <w:rsid w:val="003D04C2"/>
    <w:rsid w:val="004226AA"/>
    <w:rsid w:val="0043560B"/>
    <w:rsid w:val="00514F09"/>
    <w:rsid w:val="005470B1"/>
    <w:rsid w:val="005A72A2"/>
    <w:rsid w:val="005C44A9"/>
    <w:rsid w:val="006225E6"/>
    <w:rsid w:val="00623B83"/>
    <w:rsid w:val="00633458"/>
    <w:rsid w:val="00641661"/>
    <w:rsid w:val="006B0754"/>
    <w:rsid w:val="006B3A76"/>
    <w:rsid w:val="007165B9"/>
    <w:rsid w:val="007A5B08"/>
    <w:rsid w:val="007D22EC"/>
    <w:rsid w:val="007E1915"/>
    <w:rsid w:val="007E44FA"/>
    <w:rsid w:val="0088623B"/>
    <w:rsid w:val="008906B9"/>
    <w:rsid w:val="008B5C4B"/>
    <w:rsid w:val="00906D04"/>
    <w:rsid w:val="009A4404"/>
    <w:rsid w:val="00A40EC9"/>
    <w:rsid w:val="00A573F6"/>
    <w:rsid w:val="00B21595"/>
    <w:rsid w:val="00B92BFA"/>
    <w:rsid w:val="00BD675B"/>
    <w:rsid w:val="00BE3251"/>
    <w:rsid w:val="00BF6433"/>
    <w:rsid w:val="00C57DEE"/>
    <w:rsid w:val="00C643EF"/>
    <w:rsid w:val="00C80165"/>
    <w:rsid w:val="00C91199"/>
    <w:rsid w:val="00D178D4"/>
    <w:rsid w:val="00DF3861"/>
    <w:rsid w:val="00E13E39"/>
    <w:rsid w:val="00E54E6E"/>
    <w:rsid w:val="00EA6F7E"/>
    <w:rsid w:val="00F64BAB"/>
    <w:rsid w:val="00FC4CE6"/>
    <w:rsid w:val="00FF5F22"/>
    <w:rsid w:val="058A103B"/>
    <w:rsid w:val="77D1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rPr>
      <w:rFonts w:eastAsia="仿宋_GB2312"/>
      <w:sz w:val="32"/>
      <w:szCs w:val="32"/>
    </w:rPr>
  </w:style>
  <w:style w:type="paragraph" w:customStyle="1" w:styleId="3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8ED7D-E9F8-4209-8E71-C3244B3AB8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633</Words>
  <Characters>633</Characters>
  <Lines>9</Lines>
  <Paragraphs>2</Paragraphs>
  <TotalTime>2</TotalTime>
  <ScaleCrop>false</ScaleCrop>
  <LinksUpToDate>false</LinksUpToDate>
  <CharactersWithSpaces>1153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2020-01-07T01:07:00Z</dcterms:created>
  <dc:creator>Administrator</dc:creator>
  <cp:lastModifiedBy>王</cp:lastModifiedBy>
  <cp:lastPrinted>2020-01-08T03:39:00Z</cp:lastPrinted>
  <dcterms:modified xsi:type="dcterms:W3CDTF">2023-01-29T09:37:41Z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65B381466BA749CE806421C6F268669E</vt:lpwstr>
  </property>
</Properties>
</file>